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C420" w14:textId="52A7957C" w:rsidR="00DB4E2C" w:rsidRPr="00E9498E" w:rsidRDefault="00E9498E">
      <w:pPr>
        <w:rPr>
          <w:b/>
          <w:bCs/>
        </w:rPr>
      </w:pPr>
      <w:r w:rsidRPr="00E9498E">
        <w:rPr>
          <w:b/>
          <w:bCs/>
        </w:rPr>
        <w:t>GBA Meeting June 13</w:t>
      </w:r>
      <w:r w:rsidRPr="00E9498E">
        <w:rPr>
          <w:b/>
          <w:bCs/>
          <w:vertAlign w:val="superscript"/>
        </w:rPr>
        <w:t>th</w:t>
      </w:r>
      <w:r w:rsidRPr="00E9498E">
        <w:rPr>
          <w:b/>
          <w:bCs/>
        </w:rPr>
        <w:t>, 2023</w:t>
      </w:r>
    </w:p>
    <w:p w14:paraId="341310E1" w14:textId="715EBDC0" w:rsidR="00E9498E" w:rsidRDefault="00E9498E">
      <w:r w:rsidRPr="00ED638F">
        <w:rPr>
          <w:b/>
          <w:bCs/>
        </w:rPr>
        <w:t>Present:</w:t>
      </w:r>
      <w:r>
        <w:t xml:space="preserve"> Hannah, Judy, </w:t>
      </w:r>
      <w:proofErr w:type="spellStart"/>
      <w:r>
        <w:t>Mik</w:t>
      </w:r>
      <w:proofErr w:type="spellEnd"/>
      <w:r>
        <w:t>, Jeremy, Garry, Christian, Dan (as guest), Amy</w:t>
      </w:r>
      <w:r w:rsidR="00ED638F">
        <w:t>, Bill</w:t>
      </w:r>
    </w:p>
    <w:p w14:paraId="37403A9A" w14:textId="5F767F86" w:rsidR="00E9498E" w:rsidRDefault="00E9498E">
      <w:r>
        <w:t xml:space="preserve">Motion to remove Ben and Kara from the board. Motion passes. </w:t>
      </w:r>
    </w:p>
    <w:p w14:paraId="60071497" w14:textId="3FF02B6B" w:rsidR="00E9498E" w:rsidRDefault="00E9498E">
      <w:r w:rsidRPr="00ED638F">
        <w:rPr>
          <w:b/>
          <w:bCs/>
        </w:rPr>
        <w:t>Minutes from Feb, April and May</w:t>
      </w:r>
      <w:r>
        <w:t xml:space="preserve">- </w:t>
      </w:r>
      <w:r w:rsidR="00ED638F">
        <w:t>Accepted</w:t>
      </w:r>
    </w:p>
    <w:p w14:paraId="7BBE6D07" w14:textId="4BBFECBE" w:rsidR="00ED638F" w:rsidRDefault="00ED638F">
      <w:r w:rsidRPr="00ED638F">
        <w:rPr>
          <w:b/>
          <w:bCs/>
        </w:rPr>
        <w:t>Administrative Updates</w:t>
      </w:r>
      <w:r>
        <w:t xml:space="preserve">: We hired a director. The goal is for Hannah to be full time. Start date July 1, 2023. </w:t>
      </w:r>
    </w:p>
    <w:p w14:paraId="1CEA019A" w14:textId="2BEF9B41" w:rsidR="00ED638F" w:rsidRDefault="00ED638F">
      <w:r>
        <w:t>We are now renting a room at GCTV for storage for $100 month</w:t>
      </w:r>
    </w:p>
    <w:p w14:paraId="2223DC90" w14:textId="0F08F12F" w:rsidR="00ED638F" w:rsidRDefault="00ED638F">
      <w:r>
        <w:t>Contract with Greenspace: $175 per month for membership.  They haven’t factored in what memberships would be as we haven’t determined tiers. Might be easier to offer percentage than specific cost.</w:t>
      </w:r>
    </w:p>
    <w:p w14:paraId="65194E3F" w14:textId="2C3956D3" w:rsidR="00ED638F" w:rsidRDefault="00A3361E">
      <w:r>
        <w:t xml:space="preserve">Membership prices have varied over the years.  Used to have a joint agreement with the </w:t>
      </w:r>
      <w:r w:rsidR="005A373D">
        <w:t>C</w:t>
      </w:r>
      <w:r>
        <w:t xml:space="preserve">hamber and gave joint discount. GBA will send a cover letter to everyone who has ever sent money with new membership costs/invoice.  Current pricing is $120 1-3 employees; $240 4-9 employees and $360 for 10 plus. Those prices made prorating easier. </w:t>
      </w:r>
    </w:p>
    <w:p w14:paraId="72DAE273" w14:textId="772046A3" w:rsidR="00A3361E" w:rsidRDefault="00A3361E">
      <w:r>
        <w:t xml:space="preserve">Jeremy—suggests we don’t try and seek money that wasn’t paid and keep membership prices simple. </w:t>
      </w:r>
    </w:p>
    <w:p w14:paraId="2C42C640" w14:textId="17B64EA5" w:rsidR="00AD101E" w:rsidRDefault="00AD101E">
      <w:r>
        <w:t xml:space="preserve">We will only try and recoup dues from the past year—we won’t go back any further. </w:t>
      </w:r>
    </w:p>
    <w:p w14:paraId="47F3DF97" w14:textId="274F5B9C" w:rsidR="00AD101E" w:rsidRDefault="00AD101E">
      <w:r>
        <w:t xml:space="preserve">Postcard is focused on getting people at the meet up in July. It’s going to every business in Greenfield. </w:t>
      </w:r>
    </w:p>
    <w:p w14:paraId="2A7A343C" w14:textId="5000E7CE" w:rsidR="00AD101E" w:rsidRDefault="004E612E">
      <w:r>
        <w:t xml:space="preserve">We should bring back the stickers so that members can be recognized. </w:t>
      </w:r>
    </w:p>
    <w:p w14:paraId="6F649705" w14:textId="63A739EC" w:rsidR="004E612E" w:rsidRDefault="004E612E">
      <w:r>
        <w:t>Garry made a motion to approve the new tier levels for membership.  Motion passes.</w:t>
      </w:r>
    </w:p>
    <w:p w14:paraId="2165EE00" w14:textId="47ADADE4" w:rsidR="00A8171D" w:rsidRDefault="00A8171D">
      <w:r>
        <w:t xml:space="preserve">Hannah explained the various options for sponsorship (3 levels up to $5000). </w:t>
      </w:r>
    </w:p>
    <w:p w14:paraId="6CF4EBD4" w14:textId="2283EEA5" w:rsidR="00A8171D" w:rsidRDefault="00A8171D">
      <w:r>
        <w:t xml:space="preserve">Garry made a motion for corporate sponsorship tiers—Motion passed. </w:t>
      </w:r>
    </w:p>
    <w:p w14:paraId="3A6705CF" w14:textId="63D2B811" w:rsidR="00A8171D" w:rsidRDefault="00A8171D">
      <w:r>
        <w:t xml:space="preserve">Judy made a motion to accept Dan on our board.  Motion passed. </w:t>
      </w:r>
    </w:p>
    <w:p w14:paraId="25EC4EA7" w14:textId="7518F447" w:rsidR="00880C6A" w:rsidRDefault="00880C6A">
      <w:r>
        <w:t>75</w:t>
      </w:r>
      <w:r w:rsidRPr="00880C6A">
        <w:rPr>
          <w:vertAlign w:val="superscript"/>
        </w:rPr>
        <w:t>th</w:t>
      </w:r>
      <w:r>
        <w:t xml:space="preserve"> Anniversary Committee; </w:t>
      </w:r>
      <w:proofErr w:type="spellStart"/>
      <w:r>
        <w:t>Mik</w:t>
      </w:r>
      <w:proofErr w:type="spellEnd"/>
      <w:r>
        <w:t xml:space="preserve">, </w:t>
      </w:r>
      <w:r w:rsidR="00873643">
        <w:t>Dan, Amy</w:t>
      </w:r>
    </w:p>
    <w:p w14:paraId="5960393C" w14:textId="1CFDF9EA" w:rsidR="00BF3AF6" w:rsidRDefault="00BF3AF6">
      <w:r>
        <w:t xml:space="preserve">Community Maps are coming.  Hannah will email her director report. </w:t>
      </w:r>
    </w:p>
    <w:p w14:paraId="566952A9" w14:textId="1CB49919" w:rsidR="00BF3AF6" w:rsidRDefault="00BF3AF6">
      <w:r>
        <w:t xml:space="preserve">Priorities: We need a treasurer. We need members (full board). We have five at large openings. </w:t>
      </w:r>
    </w:p>
    <w:p w14:paraId="57621784" w14:textId="2EC4AE7A" w:rsidR="00F44B86" w:rsidRDefault="00F44B86">
      <w:r>
        <w:t xml:space="preserve">We need a communication platform (like slack)? </w:t>
      </w:r>
    </w:p>
    <w:p w14:paraId="4A663F48" w14:textId="7CF1C0F8" w:rsidR="005A373D" w:rsidRDefault="005A373D">
      <w:r>
        <w:t>This conversation will continue next week.</w:t>
      </w:r>
    </w:p>
    <w:p w14:paraId="4DC9A21A" w14:textId="42B9DD1E" w:rsidR="004E612E" w:rsidRDefault="004E612E">
      <w:r>
        <w:t xml:space="preserve"> </w:t>
      </w:r>
    </w:p>
    <w:p w14:paraId="15B008E2" w14:textId="77777777" w:rsidR="00A3361E" w:rsidRDefault="00A3361E"/>
    <w:p w14:paraId="752B0919" w14:textId="77777777" w:rsidR="00ED638F" w:rsidRDefault="00ED638F"/>
    <w:p w14:paraId="0D72F0A6" w14:textId="77777777" w:rsidR="00ED638F" w:rsidRDefault="00ED638F"/>
    <w:sectPr w:rsidR="00ED6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8E"/>
    <w:rsid w:val="004E612E"/>
    <w:rsid w:val="005A373D"/>
    <w:rsid w:val="00873643"/>
    <w:rsid w:val="00880C6A"/>
    <w:rsid w:val="00A3361E"/>
    <w:rsid w:val="00A8171D"/>
    <w:rsid w:val="00AD101E"/>
    <w:rsid w:val="00BF3AF6"/>
    <w:rsid w:val="00DB4E2C"/>
    <w:rsid w:val="00E24511"/>
    <w:rsid w:val="00E9498E"/>
    <w:rsid w:val="00ED638F"/>
    <w:rsid w:val="00F4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8DD28"/>
  <w15:chartTrackingRefBased/>
  <w15:docId w15:val="{1A445C7B-4D32-4AD9-A8C6-A8CD910A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2023-06-13T16:06:00Z</dcterms:created>
  <dcterms:modified xsi:type="dcterms:W3CDTF">2023-06-14T23:12:00Z</dcterms:modified>
</cp:coreProperties>
</file>